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FA807" w14:textId="77777777" w:rsidR="00654A74" w:rsidRPr="00654A74" w:rsidRDefault="00654A74" w:rsidP="00A44048">
      <w:pPr>
        <w:tabs>
          <w:tab w:val="center" w:pos="0"/>
          <w:tab w:val="right" w:pos="10491"/>
        </w:tabs>
        <w:spacing w:after="120" w:line="240" w:lineRule="auto"/>
        <w:ind w:right="-12" w:firstLine="284"/>
        <w:jc w:val="both"/>
        <w:rPr>
          <w:rFonts w:ascii="Times New Roman" w:hAnsi="Times New Roman" w:cs="Times New Roman"/>
          <w:b/>
        </w:rPr>
      </w:pPr>
      <w:r w:rsidRPr="00654A74">
        <w:rPr>
          <w:rFonts w:ascii="Times New Roman" w:hAnsi="Times New Roman" w:cs="Times New Roman"/>
          <w:b/>
        </w:rPr>
        <w:t>П</w:t>
      </w:r>
      <w:r w:rsidR="00531D21" w:rsidRPr="00654A74">
        <w:rPr>
          <w:rFonts w:ascii="Times New Roman" w:hAnsi="Times New Roman" w:cs="Times New Roman"/>
          <w:b/>
        </w:rPr>
        <w:t xml:space="preserve">еречень </w:t>
      </w:r>
      <w:r w:rsidR="00C77BF3" w:rsidRPr="00654A74">
        <w:rPr>
          <w:rFonts w:ascii="Times New Roman" w:hAnsi="Times New Roman" w:cs="Times New Roman"/>
          <w:b/>
        </w:rPr>
        <w:t>документ</w:t>
      </w:r>
      <w:r w:rsidR="00531D21" w:rsidRPr="00654A74">
        <w:rPr>
          <w:rFonts w:ascii="Times New Roman" w:hAnsi="Times New Roman" w:cs="Times New Roman"/>
          <w:b/>
        </w:rPr>
        <w:t>ов</w:t>
      </w:r>
      <w:r w:rsidR="00C77BF3" w:rsidRPr="00654A74">
        <w:rPr>
          <w:rFonts w:ascii="Times New Roman" w:hAnsi="Times New Roman" w:cs="Times New Roman"/>
          <w:b/>
        </w:rPr>
        <w:t xml:space="preserve"> </w:t>
      </w:r>
      <w:r w:rsidR="00F02EF9" w:rsidRPr="00654A74">
        <w:rPr>
          <w:rFonts w:ascii="Times New Roman" w:hAnsi="Times New Roman" w:cs="Times New Roman"/>
          <w:b/>
        </w:rPr>
        <w:t xml:space="preserve">необходимых </w:t>
      </w:r>
      <w:r w:rsidR="00C77BF3" w:rsidRPr="00654A74">
        <w:rPr>
          <w:rFonts w:ascii="Times New Roman" w:hAnsi="Times New Roman" w:cs="Times New Roman"/>
          <w:b/>
        </w:rPr>
        <w:t>для получения</w:t>
      </w:r>
      <w:r w:rsidR="005F1490" w:rsidRPr="00654A74">
        <w:rPr>
          <w:rFonts w:ascii="Times New Roman" w:hAnsi="Times New Roman" w:cs="Times New Roman"/>
          <w:b/>
        </w:rPr>
        <w:t xml:space="preserve"> </w:t>
      </w:r>
      <w:r w:rsidR="00A63D94" w:rsidRPr="00654A74">
        <w:rPr>
          <w:rFonts w:ascii="Times New Roman" w:hAnsi="Times New Roman" w:cs="Times New Roman"/>
          <w:b/>
        </w:rPr>
        <w:t>займ</w:t>
      </w:r>
      <w:r w:rsidR="00531D21" w:rsidRPr="00654A74">
        <w:rPr>
          <w:rFonts w:ascii="Times New Roman" w:hAnsi="Times New Roman" w:cs="Times New Roman"/>
          <w:b/>
        </w:rPr>
        <w:t>а</w:t>
      </w:r>
      <w:r w:rsidRPr="00654A74">
        <w:rPr>
          <w:rFonts w:ascii="Times New Roman" w:hAnsi="Times New Roman" w:cs="Times New Roman"/>
          <w:b/>
        </w:rPr>
        <w:t xml:space="preserve"> в АО "ОТБАСЫ БАНК"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63D94" w:rsidRPr="00654A74" w14:paraId="5EF1B1C9" w14:textId="77777777" w:rsidTr="00654A74">
        <w:trPr>
          <w:trHeight w:val="285"/>
        </w:trPr>
        <w:tc>
          <w:tcPr>
            <w:tcW w:w="9356" w:type="dxa"/>
            <w:shd w:val="clear" w:color="auto" w:fill="00B0F0"/>
            <w:vAlign w:val="center"/>
          </w:tcPr>
          <w:p w14:paraId="72CDDF05" w14:textId="77777777" w:rsidR="00A63D94" w:rsidRPr="00654A74" w:rsidRDefault="00A44048" w:rsidP="00A44048">
            <w:pPr>
              <w:tabs>
                <w:tab w:val="left" w:pos="1134"/>
              </w:tabs>
              <w:spacing w:after="120"/>
              <w:ind w:left="-108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ОБЩИЕ ДОКУМЕНТЫ</w:t>
            </w:r>
          </w:p>
        </w:tc>
      </w:tr>
    </w:tbl>
    <w:p w14:paraId="793E464E" w14:textId="77777777" w:rsidR="00694C34" w:rsidRPr="00DB3100" w:rsidRDefault="006F5824" w:rsidP="00A44048">
      <w:pPr>
        <w:pStyle w:val="af4"/>
        <w:numPr>
          <w:ilvl w:val="0"/>
          <w:numId w:val="17"/>
        </w:numPr>
        <w:tabs>
          <w:tab w:val="left" w:pos="426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4015B" w:rsidRPr="00DB3100">
        <w:rPr>
          <w:rFonts w:ascii="Times New Roman" w:hAnsi="Times New Roman" w:cs="Times New Roman"/>
        </w:rPr>
        <w:t>окумент, удостоверяющий личность заемщика (созаемщика, гаранта, залогодателя) и членов их семей, если они участвуют в госпрограмме "Н</w:t>
      </w:r>
      <w:r w:rsidR="0024015B" w:rsidRPr="00DB3100">
        <w:rPr>
          <w:rFonts w:ascii="Times New Roman" w:hAnsi="Times New Roman" w:cs="Times New Roman"/>
          <w:lang w:val="kk-KZ"/>
        </w:rPr>
        <w:t>ұ</w:t>
      </w:r>
      <w:r w:rsidR="0024015B" w:rsidRPr="00DB3100">
        <w:rPr>
          <w:rFonts w:ascii="Times New Roman" w:hAnsi="Times New Roman" w:cs="Times New Roman"/>
        </w:rPr>
        <w:t>рлы-жер" или являются совладельцами недвижимости</w:t>
      </w:r>
      <w:r>
        <w:rPr>
          <w:rFonts w:ascii="Times New Roman" w:hAnsi="Times New Roman" w:cs="Times New Roman"/>
        </w:rPr>
        <w:t>.</w:t>
      </w:r>
    </w:p>
    <w:p w14:paraId="651C19D1" w14:textId="376F5938" w:rsidR="00694C34" w:rsidRPr="00DB3100" w:rsidRDefault="006F5824" w:rsidP="00A44048">
      <w:pPr>
        <w:pStyle w:val="af4"/>
        <w:numPr>
          <w:ilvl w:val="0"/>
          <w:numId w:val="17"/>
        </w:numPr>
        <w:tabs>
          <w:tab w:val="left" w:pos="426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94C34" w:rsidRPr="00DB3100">
        <w:rPr>
          <w:rFonts w:ascii="Times New Roman" w:hAnsi="Times New Roman" w:cs="Times New Roman"/>
        </w:rPr>
        <w:t>видетельство о заключении</w:t>
      </w:r>
      <w:r w:rsidR="0058586A">
        <w:rPr>
          <w:rFonts w:ascii="Times New Roman" w:hAnsi="Times New Roman" w:cs="Times New Roman"/>
        </w:rPr>
        <w:t>/расторжении</w:t>
      </w:r>
      <w:r w:rsidR="00694C34" w:rsidRPr="00DB3100">
        <w:rPr>
          <w:rFonts w:ascii="Times New Roman" w:hAnsi="Times New Roman" w:cs="Times New Roman"/>
        </w:rPr>
        <w:t xml:space="preserve"> брака заемщика (созаемщика, гаранта, залогодателя), брачный договор (</w:t>
      </w:r>
      <w:r w:rsidR="0058586A">
        <w:rPr>
          <w:rFonts w:ascii="Times New Roman" w:hAnsi="Times New Roman" w:cs="Times New Roman"/>
        </w:rPr>
        <w:t>требуется, если информация из государственной базы данных "Физические лица" отличается от заявленной клиентом информации</w:t>
      </w:r>
      <w:r w:rsidR="00694C34" w:rsidRPr="00DB310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2174DF5" w14:textId="77777777" w:rsidR="009C1345" w:rsidRPr="00DB3100" w:rsidRDefault="006F5824" w:rsidP="00A44048">
      <w:pPr>
        <w:pStyle w:val="af4"/>
        <w:numPr>
          <w:ilvl w:val="0"/>
          <w:numId w:val="17"/>
        </w:numPr>
        <w:tabs>
          <w:tab w:val="left" w:pos="426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4F42">
        <w:rPr>
          <w:rFonts w:ascii="Times New Roman" w:hAnsi="Times New Roman" w:cs="Times New Roman"/>
        </w:rPr>
        <w:t>Н</w:t>
      </w:r>
      <w:r w:rsidR="00C14180" w:rsidRPr="00564F42">
        <w:rPr>
          <w:rFonts w:ascii="Times New Roman" w:hAnsi="Times New Roman" w:cs="Times New Roman"/>
        </w:rPr>
        <w:t xml:space="preserve">отариально заверенная </w:t>
      </w:r>
      <w:r w:rsidR="00694C34" w:rsidRPr="00564F42">
        <w:rPr>
          <w:rFonts w:ascii="Times New Roman" w:hAnsi="Times New Roman" w:cs="Times New Roman"/>
        </w:rPr>
        <w:t>доверенность</w:t>
      </w:r>
      <w:r w:rsidRPr="00564F42">
        <w:rPr>
          <w:rFonts w:ascii="Times New Roman" w:hAnsi="Times New Roman" w:cs="Times New Roman"/>
        </w:rPr>
        <w:t xml:space="preserve"> </w:t>
      </w:r>
      <w:r w:rsidRPr="00564F42">
        <w:rPr>
          <w:rFonts w:ascii="Times New Roman" w:hAnsi="Times New Roman" w:cs="Times New Roman"/>
          <w:sz w:val="20"/>
        </w:rPr>
        <w:t>(</w:t>
      </w:r>
      <w:r w:rsidR="00694C34" w:rsidRPr="00564F42">
        <w:rPr>
          <w:rFonts w:ascii="Times New Roman" w:hAnsi="Times New Roman" w:cs="Times New Roman"/>
        </w:rPr>
        <w:t>в случае подачи кредитной</w:t>
      </w:r>
      <w:r w:rsidR="00694C34" w:rsidRPr="00DB3100">
        <w:rPr>
          <w:rFonts w:ascii="Times New Roman" w:hAnsi="Times New Roman" w:cs="Times New Roman"/>
        </w:rPr>
        <w:t xml:space="preserve"> заявки по доверенности</w:t>
      </w:r>
      <w:r>
        <w:rPr>
          <w:rFonts w:ascii="Times New Roman" w:hAnsi="Times New Roman" w:cs="Times New Roman"/>
        </w:rPr>
        <w:t>).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24F3A" w:rsidRPr="00654A74" w14:paraId="1B8BE787" w14:textId="77777777" w:rsidTr="00654A74">
        <w:trPr>
          <w:trHeight w:val="269"/>
        </w:trPr>
        <w:tc>
          <w:tcPr>
            <w:tcW w:w="9356" w:type="dxa"/>
            <w:shd w:val="clear" w:color="auto" w:fill="00B0F0"/>
            <w:vAlign w:val="center"/>
          </w:tcPr>
          <w:p w14:paraId="53165A1D" w14:textId="77777777" w:rsidR="00224F3A" w:rsidRPr="00654A74" w:rsidRDefault="00224F3A" w:rsidP="00A44048">
            <w:pPr>
              <w:tabs>
                <w:tab w:val="left" w:pos="1134"/>
              </w:tabs>
              <w:spacing w:after="120"/>
              <w:ind w:left="-108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54A74">
              <w:rPr>
                <w:rFonts w:ascii="Times New Roman" w:hAnsi="Times New Roman" w:cs="Times New Roman"/>
                <w:b/>
                <w:color w:val="FFFFFF" w:themeColor="background1"/>
              </w:rPr>
              <w:t>ДОКУМЕНТЫ, НЕОБХОДИМЫЕ ДЛЯ ЗАЛОГОВОЙ НЕДВИЖИМОСТИ</w:t>
            </w:r>
          </w:p>
        </w:tc>
      </w:tr>
    </w:tbl>
    <w:p w14:paraId="613DDA1E" w14:textId="77777777" w:rsidR="00897567" w:rsidRPr="00897567" w:rsidRDefault="00897567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97567">
        <w:rPr>
          <w:rFonts w:ascii="Times New Roman" w:hAnsi="Times New Roman" w:cs="Times New Roman"/>
          <w:b/>
        </w:rPr>
        <w:t>Готовое жилье:</w:t>
      </w:r>
    </w:p>
    <w:p w14:paraId="1CE593F5" w14:textId="77777777" w:rsidR="00897567" w:rsidRPr="00897567" w:rsidRDefault="00C93ACC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897567">
        <w:rPr>
          <w:rFonts w:ascii="Times New Roman" w:hAnsi="Times New Roman" w:cs="Times New Roman"/>
          <w:b/>
          <w:i/>
        </w:rPr>
        <w:t xml:space="preserve"> </w:t>
      </w:r>
      <w:r w:rsidR="00897567" w:rsidRPr="00897567">
        <w:rPr>
          <w:rFonts w:ascii="Times New Roman" w:hAnsi="Times New Roman" w:cs="Times New Roman"/>
          <w:b/>
          <w:i/>
        </w:rPr>
        <w:t>от продавца – физического лица:</w:t>
      </w:r>
    </w:p>
    <w:p w14:paraId="2E69D66D" w14:textId="77777777" w:rsidR="00531D21" w:rsidRPr="00897567" w:rsidRDefault="00B17A3B" w:rsidP="00A44048">
      <w:pPr>
        <w:pStyle w:val="af4"/>
        <w:numPr>
          <w:ilvl w:val="0"/>
          <w:numId w:val="24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897567">
        <w:rPr>
          <w:rFonts w:ascii="Times New Roman" w:hAnsi="Times New Roman" w:cs="Times New Roman"/>
        </w:rPr>
        <w:t xml:space="preserve">копии </w:t>
      </w:r>
      <w:r w:rsidR="00531D21" w:rsidRPr="00897567">
        <w:rPr>
          <w:rFonts w:ascii="Times New Roman" w:hAnsi="Times New Roman" w:cs="Times New Roman"/>
        </w:rPr>
        <w:t>документ</w:t>
      </w:r>
      <w:r w:rsidR="00564F42" w:rsidRPr="00897567">
        <w:rPr>
          <w:rFonts w:ascii="Times New Roman" w:hAnsi="Times New Roman" w:cs="Times New Roman"/>
        </w:rPr>
        <w:t>ов</w:t>
      </w:r>
      <w:r w:rsidR="00531D21" w:rsidRPr="00897567">
        <w:rPr>
          <w:rFonts w:ascii="Times New Roman" w:hAnsi="Times New Roman" w:cs="Times New Roman"/>
        </w:rPr>
        <w:t>, удостоверяющи</w:t>
      </w:r>
      <w:r w:rsidR="00564F42" w:rsidRPr="00897567">
        <w:rPr>
          <w:rFonts w:ascii="Times New Roman" w:hAnsi="Times New Roman" w:cs="Times New Roman"/>
        </w:rPr>
        <w:t>х</w:t>
      </w:r>
      <w:r w:rsidR="00531D21" w:rsidRPr="00897567">
        <w:rPr>
          <w:rFonts w:ascii="Times New Roman" w:hAnsi="Times New Roman" w:cs="Times New Roman"/>
        </w:rPr>
        <w:t xml:space="preserve"> личность сособственников предоста</w:t>
      </w:r>
      <w:r w:rsidR="00C93ACC" w:rsidRPr="00897567">
        <w:rPr>
          <w:rFonts w:ascii="Times New Roman" w:hAnsi="Times New Roman" w:cs="Times New Roman"/>
        </w:rPr>
        <w:t>вляемого залогового обеспечения.</w:t>
      </w:r>
    </w:p>
    <w:p w14:paraId="7C3D0ECF" w14:textId="667AB29A" w:rsidR="004A16C1" w:rsidRPr="004A16C1" w:rsidRDefault="0012686D" w:rsidP="004A16C1">
      <w:pPr>
        <w:pStyle w:val="af4"/>
        <w:numPr>
          <w:ilvl w:val="0"/>
          <w:numId w:val="24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897567">
        <w:rPr>
          <w:rFonts w:ascii="Times New Roman" w:hAnsi="Times New Roman" w:cs="Times New Roman"/>
        </w:rPr>
        <w:t>копии правоустанавливающих и идентификационных документов на имеющуюся недвижимость, предоставляемую в залог</w:t>
      </w:r>
    </w:p>
    <w:p w14:paraId="067E223C" w14:textId="4D6E1303" w:rsidR="00897567" w:rsidRPr="00897567" w:rsidRDefault="00897567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897567">
        <w:rPr>
          <w:rFonts w:ascii="Times New Roman" w:hAnsi="Times New Roman" w:cs="Times New Roman"/>
          <w:b/>
          <w:i/>
        </w:rPr>
        <w:t>от продавца – юридического лица (первичное жилье):</w:t>
      </w:r>
    </w:p>
    <w:p w14:paraId="2FF41863" w14:textId="77777777" w:rsidR="00564F42" w:rsidRPr="0012686D" w:rsidRDefault="00564F42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>учредительные документы, документ, удостоверяющий личность и доверенность представителя юридического лица (продавца). При условии передоверия полномочий по доверенности нотариально удостоверенная доверенность;</w:t>
      </w:r>
    </w:p>
    <w:p w14:paraId="42585778" w14:textId="77777777" w:rsidR="00564F42" w:rsidRPr="0012686D" w:rsidRDefault="00564F42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>справка о всех регистрационных действиях юридического лица;</w:t>
      </w:r>
    </w:p>
    <w:p w14:paraId="522077B3" w14:textId="77777777" w:rsidR="00564F42" w:rsidRDefault="00564F42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>акт ввода в эксплуатацию недвижимости (при наличии);</w:t>
      </w:r>
    </w:p>
    <w:p w14:paraId="429CF774" w14:textId="77777777" w:rsidR="00897567" w:rsidRPr="0012686D" w:rsidRDefault="00897567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897567">
        <w:rPr>
          <w:rFonts w:ascii="Times New Roman" w:hAnsi="Times New Roman" w:cs="Times New Roman"/>
          <w:noProof/>
          <w:lang w:eastAsia="ru-RU"/>
        </w:rPr>
        <w:t>правоустанавливающие и идентификационные документы на недвижимость</w:t>
      </w:r>
    </w:p>
    <w:p w14:paraId="1ACDE66C" w14:textId="77777777" w:rsidR="00564F42" w:rsidRPr="0012686D" w:rsidRDefault="00564F42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</w:rPr>
        <w:t>копия</w:t>
      </w:r>
      <w:r w:rsidRPr="0012686D">
        <w:rPr>
          <w:rFonts w:ascii="Times New Roman" w:hAnsi="Times New Roman" w:cs="Times New Roman"/>
          <w:b/>
          <w:i/>
        </w:rPr>
        <w:t xml:space="preserve"> </w:t>
      </w:r>
      <w:r w:rsidRPr="0012686D">
        <w:rPr>
          <w:rFonts w:ascii="Times New Roman" w:hAnsi="Times New Roman" w:cs="Times New Roman"/>
          <w:noProof/>
          <w:lang w:eastAsia="ru-RU"/>
        </w:rPr>
        <w:t>свидетельство о регистрации юр. лица.</w:t>
      </w:r>
    </w:p>
    <w:p w14:paraId="680D896F" w14:textId="77777777" w:rsidR="00897567" w:rsidRDefault="00897567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>от продавца – физического лица (первичное жилье):</w:t>
      </w:r>
    </w:p>
    <w:p w14:paraId="6A5E5D1C" w14:textId="77777777" w:rsidR="00897567" w:rsidRPr="00897567" w:rsidRDefault="00897567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897567">
        <w:rPr>
          <w:rFonts w:ascii="Times New Roman" w:hAnsi="Times New Roman" w:cs="Times New Roman"/>
          <w:noProof/>
          <w:lang w:eastAsia="ru-RU"/>
        </w:rPr>
        <w:t>акт на право частной собственности на земельный участок;</w:t>
      </w:r>
    </w:p>
    <w:p w14:paraId="4126E9B1" w14:textId="77777777" w:rsidR="00897567" w:rsidRPr="00897567" w:rsidRDefault="00897567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897567">
        <w:rPr>
          <w:rFonts w:ascii="Times New Roman" w:hAnsi="Times New Roman" w:cs="Times New Roman"/>
          <w:noProof/>
          <w:lang w:eastAsia="ru-RU"/>
        </w:rPr>
        <w:t>договор о передаче в частную собственность земельного участка, акт приема-передачи земельного участка;</w:t>
      </w:r>
    </w:p>
    <w:p w14:paraId="0CE00212" w14:textId="77777777" w:rsidR="00897567" w:rsidRPr="00897567" w:rsidRDefault="00897567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897567">
        <w:rPr>
          <w:rFonts w:ascii="Times New Roman" w:hAnsi="Times New Roman" w:cs="Times New Roman"/>
          <w:noProof/>
          <w:lang w:eastAsia="ru-RU"/>
        </w:rPr>
        <w:t>акт ввода в эксплуатацию недвижимости;</w:t>
      </w:r>
    </w:p>
    <w:p w14:paraId="08BC2D0E" w14:textId="77777777" w:rsidR="00897567" w:rsidRPr="00897567" w:rsidRDefault="00897567" w:rsidP="00A44048">
      <w:pPr>
        <w:pStyle w:val="af4"/>
        <w:numPr>
          <w:ilvl w:val="0"/>
          <w:numId w:val="21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897567">
        <w:rPr>
          <w:rFonts w:ascii="Times New Roman" w:hAnsi="Times New Roman" w:cs="Times New Roman"/>
          <w:noProof/>
          <w:lang w:eastAsia="ru-RU"/>
        </w:rPr>
        <w:t>справка о зарегистрированных правах и обременениях на недвижимость/на земельный участок под многоквартирный жилой дом (при наличии);</w:t>
      </w:r>
    </w:p>
    <w:p w14:paraId="361934A0" w14:textId="77777777" w:rsidR="00897567" w:rsidRPr="00897567" w:rsidRDefault="00897567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ab/>
      </w:r>
      <w:r>
        <w:rPr>
          <w:rFonts w:ascii="Times New Roman" w:hAnsi="Times New Roman" w:cs="Times New Roman"/>
          <w:b/>
          <w:noProof/>
          <w:lang w:eastAsia="ru-RU"/>
        </w:rPr>
        <w:t>Строящееся жилье под залог имеющейся недвижимости:</w:t>
      </w:r>
    </w:p>
    <w:p w14:paraId="00049CFE" w14:textId="77777777" w:rsidR="00564F42" w:rsidRPr="00433C79" w:rsidRDefault="00054427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ab/>
      </w:r>
      <w:r w:rsidR="008A47FF">
        <w:rPr>
          <w:rFonts w:ascii="Times New Roman" w:hAnsi="Times New Roman" w:cs="Times New Roman"/>
          <w:b/>
          <w:i/>
          <w:noProof/>
          <w:lang w:eastAsia="ru-RU"/>
        </w:rPr>
        <w:t>А</w:t>
      </w:r>
      <w:r w:rsidR="005E2A63">
        <w:rPr>
          <w:rFonts w:ascii="Times New Roman" w:hAnsi="Times New Roman" w:cs="Times New Roman"/>
          <w:b/>
          <w:i/>
          <w:noProof/>
          <w:lang w:eastAsia="ru-RU"/>
        </w:rPr>
        <w:t xml:space="preserve">) </w:t>
      </w:r>
      <w:r>
        <w:rPr>
          <w:rFonts w:ascii="Times New Roman" w:hAnsi="Times New Roman" w:cs="Times New Roman"/>
          <w:b/>
          <w:i/>
          <w:noProof/>
          <w:lang w:eastAsia="ru-RU"/>
        </w:rPr>
        <w:t>от юридического лица – продавца:</w:t>
      </w:r>
    </w:p>
    <w:p w14:paraId="4C077EF6" w14:textId="77777777" w:rsidR="00710960" w:rsidRPr="0012686D" w:rsidRDefault="006B6E1F" w:rsidP="00A44048">
      <w:pPr>
        <w:pStyle w:val="af4"/>
        <w:numPr>
          <w:ilvl w:val="0"/>
          <w:numId w:val="22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 xml:space="preserve">письмо продавца в адрес Банка </w:t>
      </w:r>
      <w:r w:rsidR="00710960" w:rsidRPr="0012686D">
        <w:rPr>
          <w:rFonts w:ascii="Times New Roman" w:hAnsi="Times New Roman" w:cs="Times New Roman"/>
          <w:i/>
        </w:rPr>
        <w:t>(по шаблону Банка)</w:t>
      </w:r>
      <w:r w:rsidRPr="0012686D">
        <w:rPr>
          <w:rFonts w:ascii="Times New Roman" w:hAnsi="Times New Roman" w:cs="Times New Roman"/>
          <w:noProof/>
          <w:lang w:eastAsia="ru-RU"/>
        </w:rPr>
        <w:t>;</w:t>
      </w:r>
    </w:p>
    <w:p w14:paraId="569E702B" w14:textId="0449EBB7" w:rsidR="00710960" w:rsidRPr="008A47FF" w:rsidRDefault="00676690" w:rsidP="00A44048">
      <w:pPr>
        <w:pStyle w:val="af4"/>
        <w:numPr>
          <w:ilvl w:val="0"/>
          <w:numId w:val="22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u w:val="single"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>договор о долевом участии (далее – ДДУ), зарегистрированный в местном исполнительном органе по месту нахождения многоквартирного жилого дома,</w:t>
      </w:r>
      <w:r w:rsidRPr="005E2A63">
        <w:rPr>
          <w:b/>
        </w:rPr>
        <w:t xml:space="preserve"> </w:t>
      </w:r>
      <w:r w:rsidRPr="0012686D">
        <w:rPr>
          <w:rFonts w:ascii="Times New Roman" w:hAnsi="Times New Roman" w:cs="Times New Roman"/>
          <w:noProof/>
          <w:lang w:eastAsia="ru-RU"/>
        </w:rPr>
        <w:t>копия гарантии Единого оператора жилищного строительства либо копия разрешения местного исполнительного органа на привлечение денег дольщиков</w:t>
      </w:r>
      <w:r w:rsidR="00A20C72" w:rsidRPr="0012686D">
        <w:rPr>
          <w:rFonts w:ascii="Times New Roman" w:hAnsi="Times New Roman" w:cs="Times New Roman"/>
          <w:noProof/>
          <w:lang w:eastAsia="ru-RU"/>
        </w:rPr>
        <w:t>, предоставляемые после принятия Банком положительного решения о предоставлении займа</w:t>
      </w:r>
      <w:r w:rsidR="002F751A" w:rsidRPr="0012686D">
        <w:rPr>
          <w:rFonts w:ascii="Times New Roman" w:hAnsi="Times New Roman" w:cs="Times New Roman"/>
          <w:noProof/>
          <w:lang w:eastAsia="ru-RU"/>
        </w:rPr>
        <w:t xml:space="preserve"> </w:t>
      </w:r>
      <w:r w:rsidR="002F751A" w:rsidRPr="0012686D">
        <w:rPr>
          <w:rFonts w:ascii="Times New Roman" w:hAnsi="Times New Roman" w:cs="Times New Roman"/>
          <w:b/>
          <w:noProof/>
          <w:u w:val="single"/>
          <w:lang w:eastAsia="ru-RU"/>
        </w:rPr>
        <w:t>(</w:t>
      </w:r>
      <w:r w:rsidR="00B17A3B" w:rsidRPr="0012686D">
        <w:rPr>
          <w:rFonts w:ascii="Times New Roman" w:hAnsi="Times New Roman" w:cs="Times New Roman"/>
          <w:b/>
          <w:noProof/>
          <w:u w:val="single"/>
          <w:lang w:eastAsia="ru-RU"/>
        </w:rPr>
        <w:t xml:space="preserve">Внимание!!! </w:t>
      </w:r>
      <w:r w:rsidRPr="0012686D">
        <w:rPr>
          <w:rFonts w:ascii="Times New Roman" w:hAnsi="Times New Roman" w:cs="Times New Roman"/>
          <w:b/>
          <w:noProof/>
          <w:u w:val="single"/>
          <w:lang w:eastAsia="ru-RU"/>
        </w:rPr>
        <w:t>заключать</w:t>
      </w:r>
      <w:r w:rsidR="002F751A" w:rsidRPr="0012686D">
        <w:rPr>
          <w:rFonts w:ascii="Times New Roman" w:hAnsi="Times New Roman" w:cs="Times New Roman"/>
          <w:b/>
          <w:noProof/>
          <w:u w:val="single"/>
          <w:lang w:eastAsia="ru-RU"/>
        </w:rPr>
        <w:t xml:space="preserve"> </w:t>
      </w:r>
      <w:r w:rsidRPr="0012686D">
        <w:rPr>
          <w:rFonts w:ascii="Times New Roman" w:hAnsi="Times New Roman" w:cs="Times New Roman"/>
          <w:b/>
          <w:noProof/>
          <w:u w:val="single"/>
          <w:lang w:eastAsia="ru-RU"/>
        </w:rPr>
        <w:t>ДДУ</w:t>
      </w:r>
      <w:r w:rsidR="002F751A" w:rsidRPr="0012686D">
        <w:rPr>
          <w:rFonts w:ascii="Times New Roman" w:hAnsi="Times New Roman" w:cs="Times New Roman"/>
          <w:b/>
          <w:noProof/>
          <w:u w:val="single"/>
          <w:lang w:eastAsia="ru-RU"/>
        </w:rPr>
        <w:t xml:space="preserve"> </w:t>
      </w:r>
      <w:r w:rsidRPr="0012686D">
        <w:rPr>
          <w:rFonts w:ascii="Times New Roman" w:hAnsi="Times New Roman" w:cs="Times New Roman"/>
          <w:b/>
          <w:noProof/>
          <w:u w:val="single"/>
          <w:lang w:eastAsia="ru-RU"/>
        </w:rPr>
        <w:t>необходимо после</w:t>
      </w:r>
      <w:r w:rsidR="002F751A" w:rsidRPr="0012686D">
        <w:rPr>
          <w:rFonts w:ascii="Times New Roman" w:hAnsi="Times New Roman" w:cs="Times New Roman"/>
          <w:b/>
          <w:noProof/>
          <w:u w:val="single"/>
          <w:lang w:eastAsia="ru-RU"/>
        </w:rPr>
        <w:t xml:space="preserve"> принятия Банком решения </w:t>
      </w:r>
      <w:r w:rsidR="00B17A3B" w:rsidRPr="0012686D">
        <w:rPr>
          <w:rFonts w:ascii="Times New Roman" w:hAnsi="Times New Roman" w:cs="Times New Roman"/>
          <w:b/>
          <w:noProof/>
          <w:u w:val="single"/>
          <w:lang w:eastAsia="ru-RU"/>
        </w:rPr>
        <w:t>о выдаче займа</w:t>
      </w:r>
      <w:r w:rsidR="002F751A" w:rsidRPr="0012686D">
        <w:rPr>
          <w:rFonts w:ascii="Times New Roman" w:hAnsi="Times New Roman" w:cs="Times New Roman"/>
          <w:b/>
          <w:noProof/>
          <w:u w:val="single"/>
          <w:lang w:eastAsia="ru-RU"/>
        </w:rPr>
        <w:t>)</w:t>
      </w:r>
      <w:r w:rsidRPr="0012686D">
        <w:rPr>
          <w:rFonts w:ascii="Times New Roman" w:hAnsi="Times New Roman" w:cs="Times New Roman"/>
          <w:noProof/>
          <w:lang w:eastAsia="ru-RU"/>
        </w:rPr>
        <w:t>.</w:t>
      </w:r>
      <w:r w:rsidR="005E2A63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1742104B" w14:textId="77777777" w:rsidR="008A47FF" w:rsidRPr="008A47FF" w:rsidRDefault="008A47FF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ab/>
      </w:r>
      <w:r w:rsidRPr="008A47FF">
        <w:rPr>
          <w:rFonts w:ascii="Times New Roman" w:hAnsi="Times New Roman" w:cs="Times New Roman"/>
          <w:b/>
          <w:i/>
          <w:noProof/>
          <w:lang w:eastAsia="ru-RU"/>
        </w:rPr>
        <w:t xml:space="preserve">Б) от физичечского лица </w:t>
      </w:r>
      <w:r>
        <w:rPr>
          <w:rFonts w:ascii="Times New Roman" w:hAnsi="Times New Roman" w:cs="Times New Roman"/>
          <w:b/>
          <w:i/>
          <w:noProof/>
          <w:lang w:eastAsia="ru-RU"/>
        </w:rPr>
        <w:t>–</w:t>
      </w:r>
      <w:r w:rsidRPr="008A47FF">
        <w:rPr>
          <w:rFonts w:ascii="Times New Roman" w:hAnsi="Times New Roman" w:cs="Times New Roman"/>
          <w:b/>
          <w:i/>
          <w:noProof/>
          <w:lang w:eastAsia="ru-RU"/>
        </w:rPr>
        <w:t xml:space="preserve"> продавца</w:t>
      </w:r>
    </w:p>
    <w:p w14:paraId="5C77CB96" w14:textId="77777777" w:rsidR="008A47FF" w:rsidRPr="0012686D" w:rsidRDefault="008A47FF" w:rsidP="00A44048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 xml:space="preserve">письмо продавца в адрес Банка </w:t>
      </w:r>
      <w:r w:rsidRPr="0012686D">
        <w:rPr>
          <w:rFonts w:ascii="Times New Roman" w:hAnsi="Times New Roman" w:cs="Times New Roman"/>
          <w:i/>
        </w:rPr>
        <w:t>(по шаблону Банка)</w:t>
      </w:r>
      <w:r w:rsidRPr="0012686D">
        <w:rPr>
          <w:rFonts w:ascii="Times New Roman" w:hAnsi="Times New Roman" w:cs="Times New Roman"/>
          <w:noProof/>
          <w:lang w:eastAsia="ru-RU"/>
        </w:rPr>
        <w:t>;</w:t>
      </w:r>
    </w:p>
    <w:p w14:paraId="7ACA1820" w14:textId="77777777" w:rsidR="006B6E1F" w:rsidRPr="0012686D" w:rsidRDefault="005E2A63" w:rsidP="00A44048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2686D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я</w:t>
      </w:r>
      <w:r w:rsidRPr="0012686D">
        <w:rPr>
          <w:rFonts w:ascii="Times New Roman" w:hAnsi="Times New Roman" w:cs="Times New Roman"/>
        </w:rPr>
        <w:t xml:space="preserve"> </w:t>
      </w:r>
      <w:r w:rsidR="006B6E1F" w:rsidRPr="0012686D">
        <w:rPr>
          <w:rFonts w:ascii="Times New Roman" w:hAnsi="Times New Roman" w:cs="Times New Roman"/>
        </w:rPr>
        <w:t>документа, удостоверяющего личность продавца</w:t>
      </w:r>
      <w:r>
        <w:rPr>
          <w:rFonts w:ascii="Times New Roman" w:hAnsi="Times New Roman" w:cs="Times New Roman"/>
        </w:rPr>
        <w:t>-физического лица</w:t>
      </w:r>
      <w:r w:rsidR="006B6E1F" w:rsidRPr="0012686D">
        <w:rPr>
          <w:rFonts w:ascii="Times New Roman" w:hAnsi="Times New Roman" w:cs="Times New Roman"/>
        </w:rPr>
        <w:t>;</w:t>
      </w:r>
    </w:p>
    <w:p w14:paraId="360C6D46" w14:textId="77777777" w:rsidR="00710960" w:rsidRPr="0012686D" w:rsidRDefault="00710960" w:rsidP="00A44048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lastRenderedPageBreak/>
        <w:t>согласие застройщика/ заказчика/ инвестора на замену дольщика по приобретаемой доле в строительстве (в произвольной форме, с отражением наименования застройщика/ заказчика/ инвестора и ФИО действующего и заменяемого дольщика)</w:t>
      </w:r>
      <w:r w:rsidR="00B17A3B" w:rsidRPr="0012686D">
        <w:rPr>
          <w:rFonts w:ascii="Times New Roman" w:hAnsi="Times New Roman" w:cs="Times New Roman"/>
          <w:noProof/>
          <w:lang w:eastAsia="ru-RU"/>
        </w:rPr>
        <w:t>;</w:t>
      </w:r>
    </w:p>
    <w:p w14:paraId="15C8F4C4" w14:textId="77777777" w:rsidR="00B17A3B" w:rsidRPr="00A44048" w:rsidRDefault="00676690" w:rsidP="00A44048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u w:val="single"/>
          <w:lang w:eastAsia="ru-RU"/>
        </w:rPr>
      </w:pPr>
      <w:r w:rsidRPr="0012686D">
        <w:rPr>
          <w:rFonts w:ascii="Times New Roman" w:hAnsi="Times New Roman" w:cs="Times New Roman"/>
          <w:noProof/>
          <w:lang w:eastAsia="ru-RU"/>
        </w:rPr>
        <w:t xml:space="preserve">договор цессии с приложением договора о долевом участии на основании которого была осуществлена уступка прав требований, копия гарантии Единого оператора жилищного строительства либо копия разрешения местного исполнительного органа на привлечение денег дольщиков </w:t>
      </w:r>
      <w:r w:rsidR="00B17A3B" w:rsidRPr="0012686D">
        <w:rPr>
          <w:rFonts w:ascii="Times New Roman" w:hAnsi="Times New Roman" w:cs="Times New Roman"/>
          <w:noProof/>
          <w:lang w:eastAsia="ru-RU"/>
        </w:rPr>
        <w:t xml:space="preserve">документы, предоставляемые после принятия Банком положительного решения о предоставлении займа </w:t>
      </w:r>
      <w:r w:rsidRPr="0012686D">
        <w:rPr>
          <w:rFonts w:ascii="Times New Roman" w:hAnsi="Times New Roman" w:cs="Times New Roman"/>
          <w:b/>
          <w:noProof/>
          <w:u w:val="single"/>
          <w:lang w:eastAsia="ru-RU"/>
        </w:rPr>
        <w:t>(Внимание!!! заключать договор цессии необходимо после принятия Банком решения о выдаче займа)</w:t>
      </w:r>
      <w:r w:rsidR="008A47FF">
        <w:rPr>
          <w:rFonts w:ascii="Times New Roman" w:hAnsi="Times New Roman" w:cs="Times New Roman"/>
          <w:b/>
          <w:noProof/>
          <w:u w:val="single"/>
          <w:lang w:eastAsia="ru-RU"/>
        </w:rPr>
        <w:t>;</w:t>
      </w:r>
    </w:p>
    <w:p w14:paraId="5962D0FA" w14:textId="77777777" w:rsidR="00A44048" w:rsidRDefault="00A44048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noProof/>
          <w:u w:val="single"/>
          <w:lang w:eastAsia="ru-RU"/>
        </w:rPr>
      </w:pPr>
    </w:p>
    <w:p w14:paraId="3EF7F57D" w14:textId="77777777" w:rsidR="00A44048" w:rsidRDefault="00A44048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A44048">
        <w:rPr>
          <w:rFonts w:ascii="Times New Roman" w:hAnsi="Times New Roman" w:cs="Times New Roman"/>
          <w:b/>
          <w:noProof/>
          <w:lang w:eastAsia="ru-RU"/>
        </w:rPr>
        <w:tab/>
        <w:t>При залоге имущественного права:</w:t>
      </w:r>
    </w:p>
    <w:p w14:paraId="4991A11D" w14:textId="77777777" w:rsidR="00A44048" w:rsidRDefault="00A44048" w:rsidP="00A44048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  <w:r w:rsidRPr="00A44048">
        <w:rPr>
          <w:rFonts w:ascii="Times New Roman" w:hAnsi="Times New Roman" w:cs="Times New Roman"/>
          <w:noProof/>
          <w:lang w:eastAsia="ru-RU"/>
        </w:rPr>
        <w:t>договор долевого участия/ договор цессии (согласие застройщика на замену дольщика или продажу доли в строительстве, а также ранее заключенный договор долевого участия);</w:t>
      </w:r>
    </w:p>
    <w:p w14:paraId="5F7619A4" w14:textId="5112037E" w:rsidR="00F1126C" w:rsidRDefault="00F1126C" w:rsidP="00F1126C">
      <w:pPr>
        <w:pStyle w:val="af4"/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 w:rsidRPr="00F1126C">
        <w:rPr>
          <w:rFonts w:ascii="Times New Roman" w:hAnsi="Times New Roman" w:cs="Times New Roman"/>
          <w:b/>
          <w:noProof/>
          <w:lang w:eastAsia="ru-RU"/>
        </w:rPr>
        <w:t>По займам на сумму равную или свыше 1000 МРП, не обеспеченным залогом имущества, подлежащего регистрации:</w:t>
      </w:r>
    </w:p>
    <w:p w14:paraId="3B1CE07A" w14:textId="36684D68" w:rsidR="00F1126C" w:rsidRPr="00F1126C" w:rsidRDefault="00F1126C" w:rsidP="00F1126C">
      <w:pPr>
        <w:pStyle w:val="af4"/>
        <w:numPr>
          <w:ilvl w:val="0"/>
          <w:numId w:val="23"/>
        </w:num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согласие супруга</w:t>
      </w:r>
      <w:bookmarkStart w:id="0" w:name="_GoBack"/>
      <w:bookmarkEnd w:id="0"/>
      <w:r w:rsidRPr="00F1126C">
        <w:rPr>
          <w:rFonts w:ascii="Times New Roman" w:hAnsi="Times New Roman" w:cs="Times New Roman"/>
          <w:noProof/>
          <w:lang w:eastAsia="ru-RU"/>
        </w:rPr>
        <w:t xml:space="preserve">(-и) заемщика, созаемщика/ созаемщика-гаранта на получение займа. </w:t>
      </w:r>
    </w:p>
    <w:p w14:paraId="50C2863D" w14:textId="77777777" w:rsidR="00F1126C" w:rsidRPr="00A44048" w:rsidRDefault="00F1126C" w:rsidP="00F1126C">
      <w:pPr>
        <w:pStyle w:val="af4"/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lang w:eastAsia="ru-RU"/>
        </w:rPr>
      </w:pPr>
    </w:p>
    <w:p w14:paraId="72DEB42B" w14:textId="77777777" w:rsidR="00531D21" w:rsidRPr="0012686D" w:rsidRDefault="00531D21" w:rsidP="00A44048">
      <w:pPr>
        <w:tabs>
          <w:tab w:val="left" w:pos="426"/>
        </w:tabs>
        <w:spacing w:after="12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5F1490" w:rsidRPr="00654A74" w14:paraId="38609867" w14:textId="77777777" w:rsidTr="00710960">
        <w:tc>
          <w:tcPr>
            <w:tcW w:w="9349" w:type="dxa"/>
            <w:shd w:val="clear" w:color="auto" w:fill="00B0F0"/>
            <w:vAlign w:val="center"/>
          </w:tcPr>
          <w:p w14:paraId="64B2BF45" w14:textId="77777777" w:rsidR="005F1490" w:rsidRPr="00654A74" w:rsidRDefault="005F1490" w:rsidP="00A44048">
            <w:pPr>
              <w:tabs>
                <w:tab w:val="left" w:pos="1134"/>
              </w:tabs>
              <w:spacing w:after="120"/>
              <w:ind w:left="-108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kk-KZ"/>
              </w:rPr>
            </w:pPr>
            <w:r w:rsidRPr="00654A74">
              <w:rPr>
                <w:rFonts w:ascii="Times New Roman" w:hAnsi="Times New Roman" w:cs="Times New Roman"/>
                <w:b/>
                <w:color w:val="FFFFFF" w:themeColor="background1"/>
              </w:rPr>
              <w:t>ДОКУМЕНТЫ О ДОХОДАХ ЗАЕМЩИКА</w:t>
            </w:r>
            <w:r w:rsidRPr="00654A74">
              <w:rPr>
                <w:rFonts w:ascii="Times New Roman" w:hAnsi="Times New Roman" w:cs="Times New Roman"/>
                <w:b/>
                <w:color w:val="FFFFFF" w:themeColor="background1"/>
                <w:lang w:val="kk-KZ"/>
              </w:rPr>
              <w:t>/СОЗАЕМЩИКА/ГАРАНТА</w:t>
            </w:r>
          </w:p>
        </w:tc>
      </w:tr>
    </w:tbl>
    <w:p w14:paraId="6CC37531" w14:textId="77777777" w:rsidR="005F1490" w:rsidRPr="00654A74" w:rsidRDefault="005F1490" w:rsidP="00A44048">
      <w:pPr>
        <w:tabs>
          <w:tab w:val="left" w:pos="1134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4A74">
        <w:rPr>
          <w:rFonts w:ascii="Times New Roman" w:hAnsi="Times New Roman" w:cs="Times New Roman"/>
        </w:rPr>
        <w:t xml:space="preserve">Документы по доходам запрашиваются только после консультации с менеджером </w:t>
      </w:r>
    </w:p>
    <w:tbl>
      <w:tblPr>
        <w:tblStyle w:val="a3"/>
        <w:tblpPr w:leftFromText="180" w:rightFromText="180" w:vertAnchor="text" w:horzAnchor="margin" w:tblpY="21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2E38" w:rsidRPr="00654A74" w14:paraId="71B82B5F" w14:textId="77777777" w:rsidTr="00654A74">
        <w:trPr>
          <w:trHeight w:val="416"/>
        </w:trPr>
        <w:tc>
          <w:tcPr>
            <w:tcW w:w="9351" w:type="dxa"/>
            <w:shd w:val="clear" w:color="auto" w:fill="00B0F0"/>
            <w:vAlign w:val="center"/>
          </w:tcPr>
          <w:p w14:paraId="2173C779" w14:textId="77777777" w:rsidR="00D02E38" w:rsidRPr="00654A74" w:rsidRDefault="00654A74" w:rsidP="00A4404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FFFFFF" w:themeColor="background1"/>
                <w:spacing w:val="4"/>
              </w:rPr>
            </w:pPr>
            <w:r w:rsidRPr="00654A74">
              <w:rPr>
                <w:rFonts w:ascii="Times New Roman" w:hAnsi="Times New Roman" w:cs="Times New Roman"/>
                <w:b/>
                <w:color w:val="FFFFFF" w:themeColor="background1"/>
                <w:spacing w:val="4"/>
              </w:rPr>
              <w:t>ДОКУМЕНТЫ НЕОБХОДИМЫЕ ДЛЯ ЗАЙМОВ ПО РЕМОНТУ</w:t>
            </w:r>
            <w:r w:rsidRPr="00654A74">
              <w:rPr>
                <w:rFonts w:ascii="Times New Roman" w:hAnsi="Times New Roman" w:cs="Times New Roman"/>
                <w:b/>
                <w:color w:val="FFFFFF" w:themeColor="background1"/>
                <w:spacing w:val="4"/>
                <w:lang w:val="kk-KZ"/>
              </w:rPr>
              <w:t>/СТРОИТЕЛЬСТВУ</w:t>
            </w:r>
            <w:r w:rsidRPr="00654A74">
              <w:rPr>
                <w:rFonts w:ascii="Times New Roman" w:hAnsi="Times New Roman" w:cs="Times New Roman"/>
                <w:b/>
                <w:color w:val="FFFFFF" w:themeColor="background1"/>
                <w:spacing w:val="4"/>
              </w:rPr>
              <w:t xml:space="preserve"> ЖИЛЬЯ </w:t>
            </w:r>
          </w:p>
        </w:tc>
      </w:tr>
    </w:tbl>
    <w:p w14:paraId="4164C11D" w14:textId="77777777" w:rsidR="00D02E38" w:rsidRPr="00676690" w:rsidRDefault="00D02E38" w:rsidP="00A44048">
      <w:pPr>
        <w:pStyle w:val="af4"/>
        <w:numPr>
          <w:ilvl w:val="0"/>
          <w:numId w:val="1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</w:rPr>
      </w:pPr>
      <w:r w:rsidRPr="00676690">
        <w:rPr>
          <w:rFonts w:ascii="Times New Roman" w:hAnsi="Times New Roman" w:cs="Times New Roman"/>
        </w:rPr>
        <w:t xml:space="preserve">Смета расходов на проведение ремонтно-строительных работ </w:t>
      </w:r>
      <w:r w:rsidRPr="00676690">
        <w:rPr>
          <w:rFonts w:ascii="Times New Roman" w:hAnsi="Times New Roman" w:cs="Times New Roman"/>
          <w:i/>
        </w:rPr>
        <w:t>(по шаблону Банка)</w:t>
      </w:r>
    </w:p>
    <w:p w14:paraId="51515B10" w14:textId="22E48C38" w:rsidR="00D02E38" w:rsidRPr="00676690" w:rsidRDefault="00D02E38" w:rsidP="00A44048">
      <w:pPr>
        <w:pStyle w:val="af4"/>
        <w:numPr>
          <w:ilvl w:val="0"/>
          <w:numId w:val="1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76690">
        <w:rPr>
          <w:rFonts w:ascii="Times New Roman" w:hAnsi="Times New Roman" w:cs="Times New Roman"/>
        </w:rPr>
        <w:t xml:space="preserve">Фотографии объекта </w:t>
      </w:r>
      <w:r w:rsidR="0058586A">
        <w:rPr>
          <w:rFonts w:ascii="Times New Roman" w:hAnsi="Times New Roman" w:cs="Times New Roman"/>
        </w:rPr>
        <w:t xml:space="preserve">до </w:t>
      </w:r>
      <w:r w:rsidRPr="00676690">
        <w:rPr>
          <w:rFonts w:ascii="Times New Roman" w:hAnsi="Times New Roman" w:cs="Times New Roman"/>
        </w:rPr>
        <w:t xml:space="preserve">ремонта </w:t>
      </w:r>
      <w:r w:rsidRPr="00676690">
        <w:rPr>
          <w:rFonts w:ascii="Times New Roman" w:hAnsi="Times New Roman" w:cs="Times New Roman"/>
          <w:i/>
        </w:rPr>
        <w:t>(цветные, 6 и более штук, размером не менее 10х15)</w:t>
      </w:r>
    </w:p>
    <w:p w14:paraId="391F535F" w14:textId="77777777" w:rsidR="00D02E38" w:rsidRPr="00676690" w:rsidRDefault="00D02E38" w:rsidP="00A44048">
      <w:pPr>
        <w:pStyle w:val="af4"/>
        <w:numPr>
          <w:ilvl w:val="0"/>
          <w:numId w:val="1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76690">
        <w:rPr>
          <w:rFonts w:ascii="Times New Roman" w:hAnsi="Times New Roman" w:cs="Times New Roman"/>
        </w:rPr>
        <w:t>Правоустанавливающие документы на недвижимость для</w:t>
      </w:r>
      <w:r w:rsidR="009428E3" w:rsidRPr="00676690">
        <w:rPr>
          <w:rFonts w:ascii="Times New Roman" w:hAnsi="Times New Roman" w:cs="Times New Roman"/>
          <w:lang w:val="kk-KZ"/>
        </w:rPr>
        <w:t xml:space="preserve"> сторительства/</w:t>
      </w:r>
      <w:r w:rsidRPr="00676690">
        <w:rPr>
          <w:rFonts w:ascii="Times New Roman" w:hAnsi="Times New Roman" w:cs="Times New Roman"/>
        </w:rPr>
        <w:t>ремонта</w:t>
      </w:r>
    </w:p>
    <w:p w14:paraId="01CE4632" w14:textId="05EC5997" w:rsidR="00B879F9" w:rsidRDefault="009428E3" w:rsidP="00A44048">
      <w:pPr>
        <w:tabs>
          <w:tab w:val="left" w:pos="426"/>
        </w:tabs>
        <w:spacing w:after="120" w:line="240" w:lineRule="auto"/>
        <w:ind w:right="131"/>
        <w:jc w:val="both"/>
        <w:rPr>
          <w:rFonts w:ascii="Times New Roman" w:hAnsi="Times New Roman" w:cs="Times New Roman"/>
          <w:i/>
        </w:rPr>
      </w:pPr>
      <w:r w:rsidRPr="00654A74">
        <w:rPr>
          <w:rFonts w:ascii="Times New Roman" w:hAnsi="Times New Roman" w:cs="Times New Roman"/>
          <w:i/>
        </w:rPr>
        <w:t>(Ремонт жилища должен осуществляться в недвижимости, принадлежащей на праве собственности заемщику и/или супругу(-ге)</w:t>
      </w:r>
      <w:r w:rsidR="004A16C1">
        <w:rPr>
          <w:rFonts w:ascii="Times New Roman" w:hAnsi="Times New Roman" w:cs="Times New Roman"/>
          <w:i/>
        </w:rPr>
        <w:t>;</w:t>
      </w:r>
      <w:r w:rsidRPr="00654A74">
        <w:rPr>
          <w:rFonts w:ascii="Times New Roman" w:hAnsi="Times New Roman" w:cs="Times New Roman"/>
          <w:i/>
        </w:rPr>
        <w:t xml:space="preserve"> </w:t>
      </w:r>
      <w:r w:rsidR="004A16C1">
        <w:rPr>
          <w:rFonts w:ascii="Times New Roman" w:hAnsi="Times New Roman" w:cs="Times New Roman"/>
          <w:i/>
        </w:rPr>
        <w:t>в недвижимости, в которой</w:t>
      </w:r>
      <w:r w:rsidR="004A16C1" w:rsidRPr="00654A74">
        <w:rPr>
          <w:rFonts w:ascii="Times New Roman" w:hAnsi="Times New Roman" w:cs="Times New Roman"/>
          <w:i/>
        </w:rPr>
        <w:t xml:space="preserve"> </w:t>
      </w:r>
      <w:r w:rsidRPr="00654A74">
        <w:rPr>
          <w:rFonts w:ascii="Times New Roman" w:hAnsi="Times New Roman" w:cs="Times New Roman"/>
          <w:i/>
        </w:rPr>
        <w:t xml:space="preserve">заемщик прописан </w:t>
      </w:r>
      <w:r w:rsidR="004A16C1">
        <w:rPr>
          <w:rFonts w:ascii="Times New Roman" w:hAnsi="Times New Roman" w:cs="Times New Roman"/>
          <w:i/>
        </w:rPr>
        <w:t>как по месту постоянного проживания не менее 1 года; в недвижимости, приобретенной заемщиком или его супругом (-гой) в строящемся доме</w:t>
      </w:r>
      <w:r w:rsidRPr="00654A74">
        <w:rPr>
          <w:rFonts w:ascii="Times New Roman" w:hAnsi="Times New Roman" w:cs="Times New Roman"/>
          <w:i/>
        </w:rPr>
        <w:t>)</w:t>
      </w:r>
      <w:r w:rsidR="00E670F1">
        <w:rPr>
          <w:rFonts w:ascii="Times New Roman" w:hAnsi="Times New Roman" w:cs="Times New Roman"/>
          <w:i/>
        </w:rPr>
        <w:t>.</w:t>
      </w:r>
      <w:r w:rsidRPr="00654A74">
        <w:rPr>
          <w:rFonts w:ascii="Times New Roman" w:hAnsi="Times New Roman" w:cs="Times New Roman"/>
          <w:i/>
        </w:rPr>
        <w:t xml:space="preserve"> </w:t>
      </w:r>
    </w:p>
    <w:p w14:paraId="6167A81B" w14:textId="77777777" w:rsidR="009428E3" w:rsidRPr="00654A74" w:rsidRDefault="00B879F9" w:rsidP="00A44048">
      <w:pPr>
        <w:tabs>
          <w:tab w:val="left" w:pos="426"/>
        </w:tabs>
        <w:spacing w:after="120" w:line="240" w:lineRule="auto"/>
        <w:ind w:right="13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Земельный участок для строительства должен иметь целевое назначение – ЛПХ или ИЖС.</w:t>
      </w:r>
      <w:r w:rsidR="009428E3" w:rsidRPr="00654A74"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pPr w:leftFromText="180" w:rightFromText="180" w:vertAnchor="text" w:horzAnchor="margin" w:tblpY="21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6E73" w:rsidRPr="00654A74" w14:paraId="4D7DCD49" w14:textId="77777777" w:rsidTr="00654A74">
        <w:trPr>
          <w:trHeight w:val="416"/>
        </w:trPr>
        <w:tc>
          <w:tcPr>
            <w:tcW w:w="9351" w:type="dxa"/>
            <w:shd w:val="clear" w:color="auto" w:fill="00B0F0"/>
            <w:vAlign w:val="center"/>
          </w:tcPr>
          <w:p w14:paraId="60A8F9A3" w14:textId="77777777" w:rsidR="00606E73" w:rsidRPr="00654A74" w:rsidRDefault="00654A74" w:rsidP="00A4404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4"/>
              </w:rPr>
            </w:pPr>
            <w:r w:rsidRPr="00654A74">
              <w:rPr>
                <w:rFonts w:ascii="Times New Roman" w:hAnsi="Times New Roman" w:cs="Times New Roman"/>
                <w:b/>
                <w:color w:val="FFFFFF" w:themeColor="background1"/>
                <w:spacing w:val="4"/>
              </w:rPr>
              <w:t>ПРИ РЕФИНАНСИРОВАНИИ ИПОТЕЧНОГО ЗАЙМА</w:t>
            </w:r>
          </w:p>
        </w:tc>
      </w:tr>
    </w:tbl>
    <w:p w14:paraId="6E395903" w14:textId="77777777" w:rsidR="006F5824" w:rsidRPr="006F5824" w:rsidRDefault="00606E73" w:rsidP="00A44048">
      <w:pPr>
        <w:pStyle w:val="af6"/>
        <w:numPr>
          <w:ilvl w:val="0"/>
          <w:numId w:val="19"/>
        </w:numPr>
        <w:tabs>
          <w:tab w:val="left" w:pos="426"/>
        </w:tabs>
        <w:spacing w:before="0" w:beforeAutospacing="0" w:after="120" w:afterAutospacing="0"/>
        <w:ind w:left="0" w:firstLine="0"/>
        <w:jc w:val="both"/>
        <w:rPr>
          <w:sz w:val="22"/>
          <w:szCs w:val="22"/>
        </w:rPr>
      </w:pPr>
      <w:r w:rsidRPr="006F5824">
        <w:rPr>
          <w:color w:val="000000"/>
          <w:sz w:val="22"/>
          <w:szCs w:val="22"/>
        </w:rPr>
        <w:t>Справка (письмо) залогодержателя об остатке суммы долга, с указанием отсутствия / наличия у клиента просроченной задолженности по его займу</w:t>
      </w:r>
      <w:r w:rsidR="006F5824">
        <w:rPr>
          <w:color w:val="000000"/>
          <w:sz w:val="22"/>
          <w:szCs w:val="22"/>
        </w:rPr>
        <w:t>;</w:t>
      </w:r>
    </w:p>
    <w:p w14:paraId="2918ACB8" w14:textId="77777777" w:rsidR="00606E73" w:rsidRPr="006F5824" w:rsidRDefault="00606E73" w:rsidP="00A44048">
      <w:pPr>
        <w:pStyle w:val="af6"/>
        <w:numPr>
          <w:ilvl w:val="0"/>
          <w:numId w:val="19"/>
        </w:numPr>
        <w:tabs>
          <w:tab w:val="left" w:pos="426"/>
        </w:tabs>
        <w:spacing w:before="0" w:beforeAutospacing="0" w:after="120" w:afterAutospacing="0"/>
        <w:ind w:left="0" w:firstLine="0"/>
        <w:jc w:val="both"/>
        <w:rPr>
          <w:sz w:val="22"/>
          <w:szCs w:val="22"/>
        </w:rPr>
      </w:pPr>
      <w:r w:rsidRPr="006F5824">
        <w:rPr>
          <w:color w:val="000000"/>
          <w:sz w:val="22"/>
          <w:szCs w:val="22"/>
        </w:rPr>
        <w:t xml:space="preserve">Договор банковского займа и </w:t>
      </w:r>
      <w:r w:rsidR="006F5824">
        <w:rPr>
          <w:color w:val="000000"/>
          <w:sz w:val="22"/>
          <w:szCs w:val="22"/>
        </w:rPr>
        <w:t xml:space="preserve">договор </w:t>
      </w:r>
      <w:r w:rsidRPr="006F5824">
        <w:rPr>
          <w:color w:val="000000"/>
          <w:sz w:val="22"/>
          <w:szCs w:val="22"/>
        </w:rPr>
        <w:t>залога</w:t>
      </w:r>
      <w:r w:rsidR="006F5824">
        <w:rPr>
          <w:color w:val="000000"/>
          <w:sz w:val="22"/>
          <w:szCs w:val="22"/>
        </w:rPr>
        <w:t xml:space="preserve"> по займу</w:t>
      </w:r>
      <w:r w:rsidRPr="006F5824">
        <w:rPr>
          <w:color w:val="000000"/>
          <w:sz w:val="22"/>
          <w:szCs w:val="22"/>
        </w:rPr>
        <w:t>, полученно</w:t>
      </w:r>
      <w:r w:rsidR="006F5824">
        <w:rPr>
          <w:color w:val="000000"/>
          <w:sz w:val="22"/>
          <w:szCs w:val="22"/>
        </w:rPr>
        <w:t>му</w:t>
      </w:r>
      <w:r w:rsidRPr="006F5824">
        <w:rPr>
          <w:color w:val="000000"/>
          <w:sz w:val="22"/>
          <w:szCs w:val="22"/>
        </w:rPr>
        <w:t xml:space="preserve"> у </w:t>
      </w:r>
      <w:r w:rsidR="006F5824">
        <w:rPr>
          <w:color w:val="000000"/>
          <w:sz w:val="22"/>
          <w:szCs w:val="22"/>
        </w:rPr>
        <w:t xml:space="preserve">залогодержателя; </w:t>
      </w:r>
    </w:p>
    <w:p w14:paraId="47E8D6DE" w14:textId="77777777" w:rsidR="00606E73" w:rsidRPr="00654A74" w:rsidRDefault="006F5824" w:rsidP="00A44048">
      <w:pPr>
        <w:pStyle w:val="af6"/>
        <w:numPr>
          <w:ilvl w:val="0"/>
          <w:numId w:val="19"/>
        </w:numPr>
        <w:tabs>
          <w:tab w:val="left" w:pos="426"/>
        </w:tabs>
        <w:spacing w:before="0" w:beforeAutospacing="0" w:after="120" w:afterAutospacing="0"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После принятия Банком положительного решения - п</w:t>
      </w:r>
      <w:r w:rsidR="00606E73" w:rsidRPr="00654A74">
        <w:rPr>
          <w:color w:val="000000"/>
          <w:sz w:val="22"/>
          <w:szCs w:val="22"/>
        </w:rPr>
        <w:t>исьмо согласие залогодержателя на последующий залог (перезалог) имущества и регистрацию договора залога недвижимого имущества, заключенного между Банком и клиентом в уполномоченном органе по регистрации недвижимости и обязательством предоставления соответствующего письма-согласия в уполномоченный орган по регистрации недвижимости</w:t>
      </w:r>
      <w:r>
        <w:rPr>
          <w:color w:val="000000"/>
          <w:sz w:val="22"/>
          <w:szCs w:val="22"/>
        </w:rPr>
        <w:t>.</w:t>
      </w:r>
      <w:r w:rsidR="00606E73" w:rsidRPr="00654A74">
        <w:rPr>
          <w:color w:val="000000"/>
          <w:sz w:val="22"/>
          <w:szCs w:val="22"/>
        </w:rPr>
        <w:t xml:space="preserve"> </w:t>
      </w:r>
    </w:p>
    <w:p w14:paraId="4A87DC56" w14:textId="77777777" w:rsidR="00D02E38" w:rsidRPr="00654A74" w:rsidRDefault="00D02E38" w:rsidP="00A44048">
      <w:pPr>
        <w:spacing w:after="120" w:line="240" w:lineRule="auto"/>
        <w:ind w:left="426" w:right="131"/>
        <w:jc w:val="both"/>
        <w:rPr>
          <w:rFonts w:ascii="Times New Roman" w:hAnsi="Times New Roman" w:cs="Times New Roman"/>
          <w:i/>
        </w:rPr>
      </w:pPr>
      <w:r w:rsidRPr="00654A74">
        <w:rPr>
          <w:rFonts w:ascii="Times New Roman" w:hAnsi="Times New Roman" w:cs="Times New Roman"/>
          <w:b/>
        </w:rPr>
        <w:t>Примечание:</w:t>
      </w:r>
    </w:p>
    <w:p w14:paraId="7ABEF1DF" w14:textId="0A51EBA1" w:rsidR="004A16C1" w:rsidRPr="00654A74" w:rsidRDefault="00D02E38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54A74">
        <w:rPr>
          <w:rFonts w:ascii="Times New Roman" w:hAnsi="Times New Roman" w:cs="Times New Roman"/>
        </w:rPr>
        <w:t xml:space="preserve">- </w:t>
      </w:r>
      <w:r w:rsidRPr="00654A74">
        <w:rPr>
          <w:rFonts w:ascii="Times New Roman" w:hAnsi="Times New Roman" w:cs="Times New Roman"/>
          <w:b/>
        </w:rPr>
        <w:t>ПРИ ПОДАЧЕ КРЕДИТНОЙ ЗАЯВКИ В ОБЯЗАТЕЛЬНОМ ПОРЯДКЕ НЕОБХОДИМО ПРИСУТСТВИЕ СУПРУГИ/СУПРУГА ЗАЕМЩИКА, А ТАКЖЕ СОЗАЕМЩИКА (В СЛУЧАЕ НЕОБХОДИМОСТИ)</w:t>
      </w:r>
    </w:p>
    <w:p w14:paraId="3DFF203D" w14:textId="77777777" w:rsidR="00654A74" w:rsidRDefault="00654A74" w:rsidP="00A44048">
      <w:pPr>
        <w:spacing w:after="120"/>
        <w:rPr>
          <w:rFonts w:ascii="Times New Roman" w:hAnsi="Times New Roman" w:cs="Times New Roman"/>
          <w:b/>
        </w:rPr>
      </w:pPr>
    </w:p>
    <w:p w14:paraId="7F8491A2" w14:textId="77777777" w:rsidR="00654A74" w:rsidRPr="00654A74" w:rsidRDefault="00654A74" w:rsidP="00A44048">
      <w:pPr>
        <w:spacing w:after="120"/>
        <w:rPr>
          <w:rFonts w:ascii="Times New Roman" w:hAnsi="Times New Roman" w:cs="Times New Roman"/>
          <w:u w:val="single"/>
        </w:rPr>
      </w:pPr>
      <w:r w:rsidRPr="00654A74">
        <w:rPr>
          <w:rFonts w:ascii="Times New Roman" w:hAnsi="Times New Roman" w:cs="Times New Roman"/>
          <w:u w:val="single"/>
        </w:rPr>
        <w:t>БАНК ОСТАВЛЯЕТ ЗА СОБОЙ ПРАВО ПОТРЕБОВАТЬ ДОПОЛНИТЕЛЬНЫЕ ДОКУМЕНТЫ</w:t>
      </w:r>
    </w:p>
    <w:p w14:paraId="1BD3ED03" w14:textId="77777777" w:rsidR="00654A74" w:rsidRPr="00654A74" w:rsidRDefault="00654A74" w:rsidP="00A4404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/>
          <w:spacing w:val="4"/>
        </w:rPr>
      </w:pPr>
    </w:p>
    <w:sectPr w:rsidR="00654A74" w:rsidRPr="00654A74" w:rsidSect="00654A74">
      <w:pgSz w:w="11906" w:h="16838"/>
      <w:pgMar w:top="851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3AA9" w14:textId="77777777" w:rsidR="00AB7AA7" w:rsidRDefault="00AB7AA7" w:rsidP="00F71B27">
      <w:pPr>
        <w:spacing w:after="0" w:line="240" w:lineRule="auto"/>
      </w:pPr>
      <w:r>
        <w:separator/>
      </w:r>
    </w:p>
  </w:endnote>
  <w:endnote w:type="continuationSeparator" w:id="0">
    <w:p w14:paraId="2BF13C4D" w14:textId="77777777" w:rsidR="00AB7AA7" w:rsidRDefault="00AB7AA7" w:rsidP="00F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434DF" w14:textId="77777777" w:rsidR="00AB7AA7" w:rsidRDefault="00AB7AA7" w:rsidP="00F71B27">
      <w:pPr>
        <w:spacing w:after="0" w:line="240" w:lineRule="auto"/>
      </w:pPr>
      <w:r>
        <w:separator/>
      </w:r>
    </w:p>
  </w:footnote>
  <w:footnote w:type="continuationSeparator" w:id="0">
    <w:p w14:paraId="3A07177E" w14:textId="77777777" w:rsidR="00AB7AA7" w:rsidRDefault="00AB7AA7" w:rsidP="00F7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97B"/>
    <w:multiLevelType w:val="hybridMultilevel"/>
    <w:tmpl w:val="03CE559A"/>
    <w:lvl w:ilvl="0" w:tplc="C846C2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BF5"/>
    <w:multiLevelType w:val="multilevel"/>
    <w:tmpl w:val="18DE7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73499F"/>
    <w:multiLevelType w:val="multilevel"/>
    <w:tmpl w:val="192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46CF6"/>
    <w:multiLevelType w:val="hybridMultilevel"/>
    <w:tmpl w:val="E77C15D4"/>
    <w:lvl w:ilvl="0" w:tplc="D4683318">
      <w:start w:val="1"/>
      <w:numFmt w:val="decimal"/>
      <w:lvlText w:val="%1."/>
      <w:lvlJc w:val="right"/>
      <w:pPr>
        <w:ind w:left="565" w:firstLine="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B4473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48A"/>
    <w:multiLevelType w:val="hybridMultilevel"/>
    <w:tmpl w:val="2C344574"/>
    <w:lvl w:ilvl="0" w:tplc="1FA0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2511"/>
    <w:multiLevelType w:val="multilevel"/>
    <w:tmpl w:val="4A3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A4E1F"/>
    <w:multiLevelType w:val="hybridMultilevel"/>
    <w:tmpl w:val="90C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6735"/>
    <w:multiLevelType w:val="hybridMultilevel"/>
    <w:tmpl w:val="E9D664CA"/>
    <w:lvl w:ilvl="0" w:tplc="3D80BF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64C1D"/>
    <w:multiLevelType w:val="multilevel"/>
    <w:tmpl w:val="5AA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C27C8"/>
    <w:multiLevelType w:val="multilevel"/>
    <w:tmpl w:val="ABC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40706"/>
    <w:multiLevelType w:val="hybridMultilevel"/>
    <w:tmpl w:val="5726C4A2"/>
    <w:lvl w:ilvl="0" w:tplc="843EB04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239BD"/>
    <w:multiLevelType w:val="multilevel"/>
    <w:tmpl w:val="B874B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13770C3"/>
    <w:multiLevelType w:val="multilevel"/>
    <w:tmpl w:val="600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C030B"/>
    <w:multiLevelType w:val="hybridMultilevel"/>
    <w:tmpl w:val="E77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535F"/>
    <w:multiLevelType w:val="hybridMultilevel"/>
    <w:tmpl w:val="951E2284"/>
    <w:lvl w:ilvl="0" w:tplc="1FA0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771B"/>
    <w:multiLevelType w:val="hybridMultilevel"/>
    <w:tmpl w:val="57664E2A"/>
    <w:lvl w:ilvl="0" w:tplc="1FA0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21CC7"/>
    <w:multiLevelType w:val="multilevel"/>
    <w:tmpl w:val="548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B3699"/>
    <w:multiLevelType w:val="hybridMultilevel"/>
    <w:tmpl w:val="34261A7E"/>
    <w:lvl w:ilvl="0" w:tplc="942CC94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95D60BA"/>
    <w:multiLevelType w:val="multilevel"/>
    <w:tmpl w:val="1ACE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D587A"/>
    <w:multiLevelType w:val="multilevel"/>
    <w:tmpl w:val="018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44DF5"/>
    <w:multiLevelType w:val="singleLevel"/>
    <w:tmpl w:val="E88005E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1" w15:restartNumberingAfterBreak="0">
    <w:nsid w:val="78BA5639"/>
    <w:multiLevelType w:val="hybridMultilevel"/>
    <w:tmpl w:val="2BDA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05A6"/>
    <w:multiLevelType w:val="hybridMultilevel"/>
    <w:tmpl w:val="E206AD96"/>
    <w:lvl w:ilvl="0" w:tplc="1FA0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60D64"/>
    <w:multiLevelType w:val="hybridMultilevel"/>
    <w:tmpl w:val="CE30857A"/>
    <w:lvl w:ilvl="0" w:tplc="1FA0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9"/>
  </w:num>
  <w:num w:numId="11">
    <w:abstractNumId w:val="19"/>
  </w:num>
  <w:num w:numId="12">
    <w:abstractNumId w:val="2"/>
  </w:num>
  <w:num w:numId="13">
    <w:abstractNumId w:val="16"/>
  </w:num>
  <w:num w:numId="14">
    <w:abstractNumId w:val="21"/>
  </w:num>
  <w:num w:numId="15">
    <w:abstractNumId w:val="0"/>
  </w:num>
  <w:num w:numId="16">
    <w:abstractNumId w:val="3"/>
  </w:num>
  <w:num w:numId="17">
    <w:abstractNumId w:val="1"/>
  </w:num>
  <w:num w:numId="18">
    <w:abstractNumId w:val="13"/>
  </w:num>
  <w:num w:numId="19">
    <w:abstractNumId w:val="7"/>
  </w:num>
  <w:num w:numId="20">
    <w:abstractNumId w:val="22"/>
  </w:num>
  <w:num w:numId="21">
    <w:abstractNumId w:val="4"/>
  </w:num>
  <w:num w:numId="22">
    <w:abstractNumId w:val="2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94"/>
    <w:rsid w:val="00031CE9"/>
    <w:rsid w:val="000402F6"/>
    <w:rsid w:val="00054427"/>
    <w:rsid w:val="00065229"/>
    <w:rsid w:val="000A0954"/>
    <w:rsid w:val="000B0F06"/>
    <w:rsid w:val="000D5D70"/>
    <w:rsid w:val="000D6FB4"/>
    <w:rsid w:val="000E78F7"/>
    <w:rsid w:val="00115FB2"/>
    <w:rsid w:val="00123061"/>
    <w:rsid w:val="00124AF9"/>
    <w:rsid w:val="00125982"/>
    <w:rsid w:val="0012686D"/>
    <w:rsid w:val="001335F0"/>
    <w:rsid w:val="00143F22"/>
    <w:rsid w:val="00154210"/>
    <w:rsid w:val="00161730"/>
    <w:rsid w:val="00183B5A"/>
    <w:rsid w:val="001846D0"/>
    <w:rsid w:val="001874F2"/>
    <w:rsid w:val="001B1B7F"/>
    <w:rsid w:val="001B3F9E"/>
    <w:rsid w:val="001C5D63"/>
    <w:rsid w:val="001D58B5"/>
    <w:rsid w:val="001E0CB4"/>
    <w:rsid w:val="001E3DA4"/>
    <w:rsid w:val="001F13A8"/>
    <w:rsid w:val="001F2D7E"/>
    <w:rsid w:val="002034F4"/>
    <w:rsid w:val="00211E68"/>
    <w:rsid w:val="00224F3A"/>
    <w:rsid w:val="00230088"/>
    <w:rsid w:val="00230825"/>
    <w:rsid w:val="0024015B"/>
    <w:rsid w:val="0024393B"/>
    <w:rsid w:val="002473A6"/>
    <w:rsid w:val="0025383F"/>
    <w:rsid w:val="0025758F"/>
    <w:rsid w:val="00280CEB"/>
    <w:rsid w:val="002818B8"/>
    <w:rsid w:val="002B3B03"/>
    <w:rsid w:val="002F751A"/>
    <w:rsid w:val="0030120D"/>
    <w:rsid w:val="00304B62"/>
    <w:rsid w:val="0032624E"/>
    <w:rsid w:val="00333CB6"/>
    <w:rsid w:val="003472C4"/>
    <w:rsid w:val="003711B6"/>
    <w:rsid w:val="00386CBA"/>
    <w:rsid w:val="003934B7"/>
    <w:rsid w:val="003A5DE2"/>
    <w:rsid w:val="003B0A65"/>
    <w:rsid w:val="003B746E"/>
    <w:rsid w:val="003C0309"/>
    <w:rsid w:val="003C10A8"/>
    <w:rsid w:val="003F7AA1"/>
    <w:rsid w:val="00403636"/>
    <w:rsid w:val="00416860"/>
    <w:rsid w:val="00417428"/>
    <w:rsid w:val="00433C79"/>
    <w:rsid w:val="0043648B"/>
    <w:rsid w:val="004411D4"/>
    <w:rsid w:val="00441849"/>
    <w:rsid w:val="00445859"/>
    <w:rsid w:val="004531CF"/>
    <w:rsid w:val="0046037E"/>
    <w:rsid w:val="00461B7E"/>
    <w:rsid w:val="00466B35"/>
    <w:rsid w:val="0046700B"/>
    <w:rsid w:val="00467E15"/>
    <w:rsid w:val="00470046"/>
    <w:rsid w:val="0049210E"/>
    <w:rsid w:val="004A16C1"/>
    <w:rsid w:val="004B162E"/>
    <w:rsid w:val="004D1B92"/>
    <w:rsid w:val="004E2E27"/>
    <w:rsid w:val="004E555C"/>
    <w:rsid w:val="00507DCC"/>
    <w:rsid w:val="00513380"/>
    <w:rsid w:val="0051727A"/>
    <w:rsid w:val="00531D21"/>
    <w:rsid w:val="005423E6"/>
    <w:rsid w:val="00564F42"/>
    <w:rsid w:val="005816C4"/>
    <w:rsid w:val="00583844"/>
    <w:rsid w:val="0058586A"/>
    <w:rsid w:val="00592468"/>
    <w:rsid w:val="005A6798"/>
    <w:rsid w:val="005B4CA8"/>
    <w:rsid w:val="005C29D6"/>
    <w:rsid w:val="005C75A3"/>
    <w:rsid w:val="005D6087"/>
    <w:rsid w:val="005E2A63"/>
    <w:rsid w:val="005E3A1A"/>
    <w:rsid w:val="005F1490"/>
    <w:rsid w:val="005F7EA3"/>
    <w:rsid w:val="006020E9"/>
    <w:rsid w:val="00604B5C"/>
    <w:rsid w:val="00606E73"/>
    <w:rsid w:val="00621741"/>
    <w:rsid w:val="00632B88"/>
    <w:rsid w:val="00654A74"/>
    <w:rsid w:val="00661566"/>
    <w:rsid w:val="006660DA"/>
    <w:rsid w:val="00676690"/>
    <w:rsid w:val="00694C34"/>
    <w:rsid w:val="00695205"/>
    <w:rsid w:val="006A3657"/>
    <w:rsid w:val="006B6E1F"/>
    <w:rsid w:val="006D5E46"/>
    <w:rsid w:val="006D7028"/>
    <w:rsid w:val="006E5C48"/>
    <w:rsid w:val="006F3850"/>
    <w:rsid w:val="006F5824"/>
    <w:rsid w:val="006F6B78"/>
    <w:rsid w:val="00702A2A"/>
    <w:rsid w:val="00710960"/>
    <w:rsid w:val="00726B85"/>
    <w:rsid w:val="0074116B"/>
    <w:rsid w:val="00782877"/>
    <w:rsid w:val="00785B65"/>
    <w:rsid w:val="007A15E2"/>
    <w:rsid w:val="007E5303"/>
    <w:rsid w:val="007E5EF1"/>
    <w:rsid w:val="00823C8E"/>
    <w:rsid w:val="00843237"/>
    <w:rsid w:val="00846470"/>
    <w:rsid w:val="00853F22"/>
    <w:rsid w:val="00897567"/>
    <w:rsid w:val="008A47FF"/>
    <w:rsid w:val="008C11E3"/>
    <w:rsid w:val="008C135E"/>
    <w:rsid w:val="008D640A"/>
    <w:rsid w:val="008E31AF"/>
    <w:rsid w:val="008F0343"/>
    <w:rsid w:val="008F5402"/>
    <w:rsid w:val="009013DE"/>
    <w:rsid w:val="0091449E"/>
    <w:rsid w:val="009206CC"/>
    <w:rsid w:val="0092394F"/>
    <w:rsid w:val="0092455F"/>
    <w:rsid w:val="00924AB7"/>
    <w:rsid w:val="009333D6"/>
    <w:rsid w:val="009428E3"/>
    <w:rsid w:val="00946DAE"/>
    <w:rsid w:val="009564B0"/>
    <w:rsid w:val="00972FAA"/>
    <w:rsid w:val="009754CF"/>
    <w:rsid w:val="00997269"/>
    <w:rsid w:val="009B0AD6"/>
    <w:rsid w:val="009C1345"/>
    <w:rsid w:val="009C158E"/>
    <w:rsid w:val="009D42AE"/>
    <w:rsid w:val="009E3C5D"/>
    <w:rsid w:val="009F111A"/>
    <w:rsid w:val="009F4568"/>
    <w:rsid w:val="00A03BD7"/>
    <w:rsid w:val="00A11079"/>
    <w:rsid w:val="00A16AA5"/>
    <w:rsid w:val="00A20C72"/>
    <w:rsid w:val="00A303FB"/>
    <w:rsid w:val="00A44048"/>
    <w:rsid w:val="00A560A1"/>
    <w:rsid w:val="00A63D94"/>
    <w:rsid w:val="00A67868"/>
    <w:rsid w:val="00A84B40"/>
    <w:rsid w:val="00A92ECF"/>
    <w:rsid w:val="00AB612D"/>
    <w:rsid w:val="00AB7AA7"/>
    <w:rsid w:val="00AC4C17"/>
    <w:rsid w:val="00AE7780"/>
    <w:rsid w:val="00B17A3B"/>
    <w:rsid w:val="00B41374"/>
    <w:rsid w:val="00B446A4"/>
    <w:rsid w:val="00B500B7"/>
    <w:rsid w:val="00B879F9"/>
    <w:rsid w:val="00B94672"/>
    <w:rsid w:val="00BA3F6C"/>
    <w:rsid w:val="00BA7B64"/>
    <w:rsid w:val="00BB2C2F"/>
    <w:rsid w:val="00BC3FBE"/>
    <w:rsid w:val="00BD4F1D"/>
    <w:rsid w:val="00BD5CC5"/>
    <w:rsid w:val="00BF1DB6"/>
    <w:rsid w:val="00BF4011"/>
    <w:rsid w:val="00BF63E6"/>
    <w:rsid w:val="00C04CC8"/>
    <w:rsid w:val="00C1093D"/>
    <w:rsid w:val="00C14180"/>
    <w:rsid w:val="00C2151B"/>
    <w:rsid w:val="00C4490F"/>
    <w:rsid w:val="00C44C8C"/>
    <w:rsid w:val="00C47F5E"/>
    <w:rsid w:val="00C67D5C"/>
    <w:rsid w:val="00C77BF3"/>
    <w:rsid w:val="00C82FFE"/>
    <w:rsid w:val="00C90A24"/>
    <w:rsid w:val="00C93ACC"/>
    <w:rsid w:val="00C94C0A"/>
    <w:rsid w:val="00C9584D"/>
    <w:rsid w:val="00CA4F0B"/>
    <w:rsid w:val="00CC4D57"/>
    <w:rsid w:val="00CD2616"/>
    <w:rsid w:val="00CE0973"/>
    <w:rsid w:val="00CE4BAE"/>
    <w:rsid w:val="00D02E38"/>
    <w:rsid w:val="00D07D71"/>
    <w:rsid w:val="00D26E67"/>
    <w:rsid w:val="00D41432"/>
    <w:rsid w:val="00D90C39"/>
    <w:rsid w:val="00D9576E"/>
    <w:rsid w:val="00D96DFC"/>
    <w:rsid w:val="00DA52B1"/>
    <w:rsid w:val="00DB3100"/>
    <w:rsid w:val="00DC28EC"/>
    <w:rsid w:val="00DC799D"/>
    <w:rsid w:val="00DD6B40"/>
    <w:rsid w:val="00DD7D95"/>
    <w:rsid w:val="00DF136B"/>
    <w:rsid w:val="00E05F52"/>
    <w:rsid w:val="00E26DCC"/>
    <w:rsid w:val="00E63B86"/>
    <w:rsid w:val="00E65891"/>
    <w:rsid w:val="00E670F1"/>
    <w:rsid w:val="00E677B9"/>
    <w:rsid w:val="00E77C99"/>
    <w:rsid w:val="00EB38BB"/>
    <w:rsid w:val="00EC4081"/>
    <w:rsid w:val="00EC45E0"/>
    <w:rsid w:val="00ED377B"/>
    <w:rsid w:val="00EE6113"/>
    <w:rsid w:val="00EE751D"/>
    <w:rsid w:val="00EF1ED1"/>
    <w:rsid w:val="00EF61F3"/>
    <w:rsid w:val="00F02EF9"/>
    <w:rsid w:val="00F1126C"/>
    <w:rsid w:val="00F146A7"/>
    <w:rsid w:val="00F23F91"/>
    <w:rsid w:val="00F52DD0"/>
    <w:rsid w:val="00F66B86"/>
    <w:rsid w:val="00F71B27"/>
    <w:rsid w:val="00F75DAE"/>
    <w:rsid w:val="00F85603"/>
    <w:rsid w:val="00F97AB8"/>
    <w:rsid w:val="00FA31EA"/>
    <w:rsid w:val="00FB19F1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420FA"/>
  <w15:chartTrackingRefBased/>
  <w15:docId w15:val="{151C3E6B-9F96-4B97-8123-B2CBF911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94"/>
  </w:style>
  <w:style w:type="paragraph" w:styleId="2">
    <w:name w:val="heading 2"/>
    <w:basedOn w:val="a"/>
    <w:next w:val="a"/>
    <w:link w:val="20"/>
    <w:uiPriority w:val="9"/>
    <w:unhideWhenUsed/>
    <w:qFormat/>
    <w:rsid w:val="003A5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B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BA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6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386CB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rsid w:val="00386CBA"/>
    <w:pPr>
      <w:spacing w:after="0" w:line="240" w:lineRule="auto"/>
      <w:ind w:firstLine="550"/>
      <w:jc w:val="both"/>
    </w:pPr>
    <w:rPr>
      <w:rFonts w:ascii="Arial" w:eastAsia="Times New Roman" w:hAnsi="Arial" w:cs="Times New Roman"/>
      <w:snapToGrid w:val="0"/>
      <w:sz w:val="24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386CBA"/>
    <w:rPr>
      <w:rFonts w:ascii="Arial" w:eastAsia="Times New Roman" w:hAnsi="Arial" w:cs="Times New Roman"/>
      <w:snapToGrid w:val="0"/>
      <w:sz w:val="24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unhideWhenUsed/>
    <w:rsid w:val="00386C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8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86C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6C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386C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6C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F136B"/>
  </w:style>
  <w:style w:type="paragraph" w:styleId="aa">
    <w:name w:val="No Spacing"/>
    <w:uiPriority w:val="1"/>
    <w:qFormat/>
    <w:rsid w:val="009206C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924AB7"/>
    <w:rPr>
      <w:i/>
      <w:iCs/>
    </w:rPr>
  </w:style>
  <w:style w:type="character" w:styleId="ac">
    <w:name w:val="Hyperlink"/>
    <w:basedOn w:val="a0"/>
    <w:uiPriority w:val="99"/>
    <w:semiHidden/>
    <w:unhideWhenUsed/>
    <w:rsid w:val="005B4CA8"/>
    <w:rPr>
      <w:color w:val="0563C1"/>
      <w:u w:val="single"/>
    </w:rPr>
  </w:style>
  <w:style w:type="paragraph" w:styleId="ad">
    <w:name w:val="header"/>
    <w:basedOn w:val="a"/>
    <w:link w:val="ae"/>
    <w:uiPriority w:val="99"/>
    <w:unhideWhenUsed/>
    <w:rsid w:val="00F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1B27"/>
  </w:style>
  <w:style w:type="paragraph" w:styleId="af">
    <w:name w:val="footer"/>
    <w:basedOn w:val="a"/>
    <w:link w:val="af0"/>
    <w:uiPriority w:val="99"/>
    <w:unhideWhenUsed/>
    <w:rsid w:val="00F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1B27"/>
  </w:style>
  <w:style w:type="character" w:styleId="af1">
    <w:name w:val="Strong"/>
    <w:basedOn w:val="a0"/>
    <w:uiPriority w:val="22"/>
    <w:qFormat/>
    <w:rsid w:val="003A5DE2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3A5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3A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A5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List Paragraph"/>
    <w:aliases w:val="маркированный"/>
    <w:basedOn w:val="a"/>
    <w:link w:val="af5"/>
    <w:uiPriority w:val="34"/>
    <w:qFormat/>
    <w:rsid w:val="0051727A"/>
    <w:pPr>
      <w:ind w:left="720"/>
      <w:contextualSpacing/>
    </w:pPr>
  </w:style>
  <w:style w:type="character" w:customStyle="1" w:styleId="af5">
    <w:name w:val="Абзац списка Знак"/>
    <w:aliases w:val="маркированный Знак"/>
    <w:link w:val="af4"/>
    <w:uiPriority w:val="34"/>
    <w:locked/>
    <w:rsid w:val="0051727A"/>
  </w:style>
  <w:style w:type="paragraph" w:styleId="af6">
    <w:name w:val="Normal (Web)"/>
    <w:basedOn w:val="a"/>
    <w:uiPriority w:val="99"/>
    <w:unhideWhenUsed/>
    <w:rsid w:val="0094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4015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401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4015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401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401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5D35-B742-49BB-8713-4B25D60F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Ескенов Ерлан Ерденович</dc:creator>
  <cp:keywords/>
  <dc:description/>
  <cp:lastModifiedBy>Калиева Айнур Нуржаубаевна</cp:lastModifiedBy>
  <cp:revision>3</cp:revision>
  <cp:lastPrinted>2018-08-27T10:46:00Z</cp:lastPrinted>
  <dcterms:created xsi:type="dcterms:W3CDTF">2024-10-30T07:00:00Z</dcterms:created>
  <dcterms:modified xsi:type="dcterms:W3CDTF">2024-10-30T10:41:00Z</dcterms:modified>
</cp:coreProperties>
</file>